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cfcd930a9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AURORA CAPITAL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AURORA CAPITAL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1a7050dd54802"/>
      <w:footerReference xmlns:r="http://schemas.openxmlformats.org/officeDocument/2006/relationships" w:type="default" r:id="R77b58dd9cf3b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 CAPITAL GROUP AS   ·   Org.nr 927 879 875   ·   Veverbakken 92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 CAPITAL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1a7050dd54802" /><Relationship Type="http://schemas.openxmlformats.org/officeDocument/2006/relationships/footer" Target="/word/footer1.xml" Id="R77b58dd9cf3b4d45" /></Relationships>
</file>