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b26331e014d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FAGERTOPPEN HOLDING AS</w:t>
      </w:r>
    </w:p>
    <w:sectPr>
      <w:headerReference xmlns:r="http://schemas.openxmlformats.org/officeDocument/2006/relationships" w:type="default" r:id="R7cf57ce068df49b7"/>
      <w:footerReference xmlns:r="http://schemas.openxmlformats.org/officeDocument/2006/relationships" w:type="default" r:id="Ree79529babd1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FAGERTOPPEN HOLDING AS   ·   Org.nr 927 895 676   ·   Brugata 9A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FAGERTOPPEN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57ce068df49b7" /><Relationship Type="http://schemas.openxmlformats.org/officeDocument/2006/relationships/footer" Target="/word/footer1.xml" Id="Ree79529babd1488a" /></Relationships>
</file>