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cf8bad073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ENØK OG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ENØK OG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7a9e69b65460a"/>
      <w:footerReference xmlns:r="http://schemas.openxmlformats.org/officeDocument/2006/relationships" w:type="default" r:id="R5064eb723d2c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ENØK OG VENTILASJON AS   ·   Org.nr 927 901 196   ·   Greåkerveien 29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ENØK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7a9e69b65460a" /><Relationship Type="http://schemas.openxmlformats.org/officeDocument/2006/relationships/footer" Target="/word/footer1.xml" Id="R5064eb723d2c474e" /></Relationships>
</file>