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c23422745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BLANK OG MATT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 OG MATT AS</w:t>
      </w:r>
    </w:p>
    <w:sectPr>
      <w:headerReference xmlns:r="http://schemas.openxmlformats.org/officeDocument/2006/relationships" w:type="default" r:id="R3f1979d86b3746df"/>
      <w:footerReference xmlns:r="http://schemas.openxmlformats.org/officeDocument/2006/relationships" w:type="default" r:id="R6b68393f9626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 OG MATT AS   ·   Org.nr 927 909 146   ·   Seterbråtveien 115   ·   1271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 OG MATT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979d86b3746df" /><Relationship Type="http://schemas.openxmlformats.org/officeDocument/2006/relationships/footer" Target="/word/footer1.xml" Id="R6b68393f96264076" /></Relationships>
</file>