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aeb09b0b3f4b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Heggedal,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SOLHEIMSKRINGLA AS</w:t>
      </w:r>
    </w:p>
    <w:sectPr>
      <w:headerReference xmlns:r="http://schemas.openxmlformats.org/officeDocument/2006/relationships" w:type="default" r:id="R2b86d7f30a9a430f"/>
      <w:footerReference xmlns:r="http://schemas.openxmlformats.org/officeDocument/2006/relationships" w:type="default" r:id="R75a9f632f35841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SOLHEIMSKRINGLA AS   ·   Org.nr 927 932 350   ·   c/o Solheim, Marklundveien 10   ·   1389 HEGGEDAL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SOLHEIMSKRINGLA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86d7f30a9a430f" /><Relationship Type="http://schemas.openxmlformats.org/officeDocument/2006/relationships/footer" Target="/word/footer1.xml" Id="R75a9f632f35841ad" /></Relationships>
</file>