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767d90261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60f774f42422b"/>
      <w:footerReference xmlns:r="http://schemas.openxmlformats.org/officeDocument/2006/relationships" w:type="default" r:id="R902ca74db242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SESCH HOLDING AS   ·   Org.nr 927 952 106   ·   Freidigstien 4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60f774f42422b" /><Relationship Type="http://schemas.openxmlformats.org/officeDocument/2006/relationships/footer" Target="/word/footer1.xml" Id="R902ca74db2424188" /></Relationships>
</file>