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18898dc634e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INGEBO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INGEBO MASKIN AS</w:t>
      </w:r>
    </w:p>
    <w:sectPr>
      <w:headerReference xmlns:r="http://schemas.openxmlformats.org/officeDocument/2006/relationships" w:type="default" r:id="R75b3e4b87979426e"/>
      <w:footerReference xmlns:r="http://schemas.openxmlformats.org/officeDocument/2006/relationships" w:type="default" r:id="R20a636ab3baa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INGEBO MASKIN AS   ·   Org.nr 927 979 055   ·   Vinsvoldveien 119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INGEBO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3e4b87979426e" /><Relationship Type="http://schemas.openxmlformats.org/officeDocument/2006/relationships/footer" Target="/word/footer1.xml" Id="R20a636ab3baa43ad" /></Relationships>
</file>