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008af619d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ASGEIR HOLE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ASGEIR HOLE AS</w:t>
      </w:r>
    </w:p>
    <w:sectPr>
      <w:headerReference xmlns:r="http://schemas.openxmlformats.org/officeDocument/2006/relationships" w:type="default" r:id="R480a21648aa846d6"/>
      <w:footerReference xmlns:r="http://schemas.openxmlformats.org/officeDocument/2006/relationships" w:type="default" r:id="Rb7eb47065da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ASGEIR HOLE AS   ·   Org.nr 927 989 751   ·   Strandvegen 88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ASGEIR HOLE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a21648aa846d6" /><Relationship Type="http://schemas.openxmlformats.org/officeDocument/2006/relationships/footer" Target="/word/footer1.xml" Id="Rb7eb47065dad4aeb" /></Relationships>
</file>