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f9f043b7d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BRENDHAGEN BYGG AS</w:t>
      </w:r>
    </w:p>
    <w:sectPr>
      <w:headerReference xmlns:r="http://schemas.openxmlformats.org/officeDocument/2006/relationships" w:type="default" r:id="R7628ac0405924422"/>
      <w:footerReference xmlns:r="http://schemas.openxmlformats.org/officeDocument/2006/relationships" w:type="default" r:id="R6d731320987b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BRENDHAGEN BYGG AS   ·   Org.nr 927 992 914   ·   Gresshoppeveien 8   ·   3218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BRENDHAGEN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8ac0405924422" /><Relationship Type="http://schemas.openxmlformats.org/officeDocument/2006/relationships/footer" Target="/word/footer1.xml" Id="R6d731320987b443a" /></Relationships>
</file>