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5491c6155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67257c2434a78"/>
      <w:footerReference xmlns:r="http://schemas.openxmlformats.org/officeDocument/2006/relationships" w:type="default" r:id="Rcfcd598fa7f4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67257c2434a78" /><Relationship Type="http://schemas.openxmlformats.org/officeDocument/2006/relationships/footer" Target="/word/footer1.xml" Id="Rcfcd598fa7f44025" /></Relationships>
</file>