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e4f5530d048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863a4ceb3ab546fd"/>
      <w:footerReference xmlns:r="http://schemas.openxmlformats.org/officeDocument/2006/relationships" w:type="default" r:id="R81904a1b74fa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a4ceb3ab546fd" /><Relationship Type="http://schemas.openxmlformats.org/officeDocument/2006/relationships/footer" Target="/word/footer1.xml" Id="R81904a1b74fa467b" /></Relationships>
</file>