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832dbfb01649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MARIUS HEGGEDAL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Setskog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MARIUS HEGGEDAL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e241048444df3"/>
      <w:footerReference xmlns:r="http://schemas.openxmlformats.org/officeDocument/2006/relationships" w:type="default" r:id="Rbda114fd4c99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MARIUS HEGGEDAL HOLDING AS   ·   Org.nr 928 021 807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MARIUS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e241048444df3" /><Relationship Type="http://schemas.openxmlformats.org/officeDocument/2006/relationships/footer" Target="/word/footer1.xml" Id="Rbda114fd4c994a76" /></Relationships>
</file>