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d3b27efe5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 TRÆDAL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Haugsvær,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 TRÆDAL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053575885f43ae"/>
      <w:footerReference xmlns:r="http://schemas.openxmlformats.org/officeDocument/2006/relationships" w:type="default" r:id="R9343b79624a9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TRÆDAL AS   ·   Org.nr 928 030 555   ·   c/o Eirik Trædal, Solheimsneset 2   ·   5983 HAUGSVÆR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TRÆDAL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53575885f43ae" /><Relationship Type="http://schemas.openxmlformats.org/officeDocument/2006/relationships/footer" Target="/word/footer1.xml" Id="R9343b79624a94145" /></Relationships>
</file>