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78b09e4ac04b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SKARET AS</w:t>
      </w:r>
    </w:p>
    <w:sectPr>
      <w:headerReference xmlns:r="http://schemas.openxmlformats.org/officeDocument/2006/relationships" w:type="default" r:id="R482061f7d05c402c"/>
      <w:footerReference xmlns:r="http://schemas.openxmlformats.org/officeDocument/2006/relationships" w:type="default" r:id="R6d23900f02f647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SKARET AS   ·   Org.nr 928 047 075   ·   c/o Olav Nydal, Nordre Løkkevei 11J   ·   3120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2061f7d05c402c" /><Relationship Type="http://schemas.openxmlformats.org/officeDocument/2006/relationships/footer" Target="/word/footer1.xml" Id="R6d23900f02f64780" /></Relationships>
</file>