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d79466b64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HAGEN HOLDING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HOLDING OG INVEST AS</w:t>
      </w:r>
    </w:p>
    <w:sectPr>
      <w:headerReference xmlns:r="http://schemas.openxmlformats.org/officeDocument/2006/relationships" w:type="default" r:id="R973c8c3509cf4ab8"/>
      <w:footerReference xmlns:r="http://schemas.openxmlformats.org/officeDocument/2006/relationships" w:type="default" r:id="R9e33eaf45bd3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HOLDING OG INVEST AS   ·   Org.nr 928 163 512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c8c3509cf4ab8" /><Relationship Type="http://schemas.openxmlformats.org/officeDocument/2006/relationships/footer" Target="/word/footer1.xml" Id="R9e33eaf45bd3433c" /></Relationships>
</file>