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1dc5ddcb514d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EMA-INVEST AS</w:t>
      </w:r>
    </w:p>
    <w:sectPr>
      <w:headerReference xmlns:r="http://schemas.openxmlformats.org/officeDocument/2006/relationships" w:type="default" r:id="R1e16d217353b4ca7"/>
      <w:footerReference xmlns:r="http://schemas.openxmlformats.org/officeDocument/2006/relationships" w:type="default" r:id="R93a554d3300443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EMA-INVEST AS   ·   Org.nr 928 172 880   ·   Knud Holms gate 1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16d217353b4ca7" /><Relationship Type="http://schemas.openxmlformats.org/officeDocument/2006/relationships/footer" Target="/word/footer1.xml" Id="R93a554d330044366" /></Relationships>
</file>