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9e70b91b5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ELEMENTFASADE AS</w:t>
      </w:r>
    </w:p>
    <w:sectPr>
      <w:headerReference xmlns:r="http://schemas.openxmlformats.org/officeDocument/2006/relationships" w:type="default" r:id="R13173282c3ea425a"/>
      <w:footerReference xmlns:r="http://schemas.openxmlformats.org/officeDocument/2006/relationships" w:type="default" r:id="R566eca6468a8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ELEMENTFASADE AS   ·   Org.nr 928 173 704   ·   Tomteveien 31A   ·   1618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ELEMENTFASADE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73282c3ea425a" /><Relationship Type="http://schemas.openxmlformats.org/officeDocument/2006/relationships/footer" Target="/word/footer1.xml" Id="R566eca6468a846b8" /></Relationships>
</file>