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a5741bcda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e71af928e1dd4808"/>
      <w:footerReference xmlns:r="http://schemas.openxmlformats.org/officeDocument/2006/relationships" w:type="default" r:id="Rf3cebc456f42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af928e1dd4808" /><Relationship Type="http://schemas.openxmlformats.org/officeDocument/2006/relationships/footer" Target="/word/footer1.xml" Id="Rf3cebc456f424a14" /></Relationships>
</file>