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e514cedc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cba76136b45c5"/>
      <w:footerReference xmlns:r="http://schemas.openxmlformats.org/officeDocument/2006/relationships" w:type="default" r:id="R495f0518669b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RØRSERVICE AS   ·   Org.nr 928 195 309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cba76136b45c5" /><Relationship Type="http://schemas.openxmlformats.org/officeDocument/2006/relationships/footer" Target="/word/footer1.xml" Id="R495f0518669b468d" /></Relationships>
</file>