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2ee02c25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GUNHILDVÅGEN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GUNHILDVÅGEN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d6f07407f4889"/>
      <w:footerReference xmlns:r="http://schemas.openxmlformats.org/officeDocument/2006/relationships" w:type="default" r:id="R56839bfaed0b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d6f07407f4889" /><Relationship Type="http://schemas.openxmlformats.org/officeDocument/2006/relationships/footer" Target="/word/footer1.xml" Id="R56839bfaed0b4b50" /></Relationships>
</file>