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03df8a219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GUNHILDVÅGEN HOLDING AS</w:t>
      </w:r>
    </w:p>
    <w:sectPr>
      <w:headerReference xmlns:r="http://schemas.openxmlformats.org/officeDocument/2006/relationships" w:type="default" r:id="Rd21c5d4098a849f8"/>
      <w:footerReference xmlns:r="http://schemas.openxmlformats.org/officeDocument/2006/relationships" w:type="default" r:id="Rcfeb5e09df19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GUNHILDVÅGEN HOLDING AS   ·   Org.nr 928 200 558   ·   Vågavegen 37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GUNHILDVÅGEN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c5d4098a849f8" /><Relationship Type="http://schemas.openxmlformats.org/officeDocument/2006/relationships/footer" Target="/word/footer1.xml" Id="Rcfeb5e09df194a10" /></Relationships>
</file>