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b692f347047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ea24a2fb444004"/>
      <w:footerReference xmlns:r="http://schemas.openxmlformats.org/officeDocument/2006/relationships" w:type="default" r:id="R23fe9fe34aaf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HIK HOLDING AS   ·   Org.nr 928 221 628   ·   c/o Helge Gausnes, Åsegjerdet 12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a24a2fb444004" /><Relationship Type="http://schemas.openxmlformats.org/officeDocument/2006/relationships/footer" Target="/word/footer1.xml" Id="R23fe9fe34aaf483b" /></Relationships>
</file>