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f07ade701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HIK HOLDING AS</w:t>
      </w:r>
    </w:p>
    <w:sectPr>
      <w:headerReference xmlns:r="http://schemas.openxmlformats.org/officeDocument/2006/relationships" w:type="default" r:id="R18ed31b3c3b34699"/>
      <w:footerReference xmlns:r="http://schemas.openxmlformats.org/officeDocument/2006/relationships" w:type="default" r:id="R7b9b2c79be19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d31b3c3b34699" /><Relationship Type="http://schemas.openxmlformats.org/officeDocument/2006/relationships/footer" Target="/word/footer1.xml" Id="R7b9b2c79be19440a" /></Relationships>
</file>