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18a0c277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964a58967636436c"/>
      <w:footerReference xmlns:r="http://schemas.openxmlformats.org/officeDocument/2006/relationships" w:type="default" r:id="Rdf7429eaf268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a58967636436c" /><Relationship Type="http://schemas.openxmlformats.org/officeDocument/2006/relationships/footer" Target="/word/footer1.xml" Id="Rdf7429eaf268483c" /></Relationships>
</file>