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718a25d08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52f76927d47d9"/>
      <w:footerReference xmlns:r="http://schemas.openxmlformats.org/officeDocument/2006/relationships" w:type="default" r:id="Rd74f689bfac4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52f76927d47d9" /><Relationship Type="http://schemas.openxmlformats.org/officeDocument/2006/relationships/footer" Target="/word/footer1.xml" Id="Rd74f689bfac442d2" /></Relationships>
</file>