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99eec8e5742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ONM INVEST AS</w:t>
      </w:r>
    </w:p>
    <w:sectPr>
      <w:headerReference xmlns:r="http://schemas.openxmlformats.org/officeDocument/2006/relationships" w:type="default" r:id="R3a090a02e244442d"/>
      <w:footerReference xmlns:r="http://schemas.openxmlformats.org/officeDocument/2006/relationships" w:type="default" r:id="Rca4bfacd5494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ONM INVEST AS   ·   Org.nr 928 277 488   ·   Kyvannsvegen 30H   ·   7025 TRONDHEIM   ·   ola@melaa.no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90a02e244442d" /><Relationship Type="http://schemas.openxmlformats.org/officeDocument/2006/relationships/footer" Target="/word/footer1.xml" Id="Rca4bfacd54944a0a" /></Relationships>
</file>