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7b667bbbd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ONM INVEST AS</w:t>
      </w:r>
    </w:p>
    <w:sectPr>
      <w:headerReference xmlns:r="http://schemas.openxmlformats.org/officeDocument/2006/relationships" w:type="default" r:id="R578b10b603f54939"/>
      <w:footerReference xmlns:r="http://schemas.openxmlformats.org/officeDocument/2006/relationships" w:type="default" r:id="Rab3d72a1bfeb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ONM INVEST AS   ·   Org.nr 928 277 488   ·   Kyvannsvegen 30H   ·   7025 TRONDHEIM   ·   ola@melaa.no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b10b603f54939" /><Relationship Type="http://schemas.openxmlformats.org/officeDocument/2006/relationships/footer" Target="/word/footer1.xml" Id="Rab3d72a1bfeb4674" /></Relationships>
</file>