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0ab29602842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CAMPANULE AS</w:t>
      </w:r>
    </w:p>
    <w:sectPr>
      <w:headerReference xmlns:r="http://schemas.openxmlformats.org/officeDocument/2006/relationships" w:type="default" r:id="R8964e3ca36744856"/>
      <w:footerReference xmlns:r="http://schemas.openxmlformats.org/officeDocument/2006/relationships" w:type="default" r:id="R2b7d516b94c2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CAMPANULE AS   ·   Org.nr 928 293 793   ·   Bergrådveien 4C   ·   0873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CAMPANULE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4e3ca36744856" /><Relationship Type="http://schemas.openxmlformats.org/officeDocument/2006/relationships/footer" Target="/word/footer1.xml" Id="R2b7d516b94c243d0" /></Relationships>
</file>