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3253bb0df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d49f8b6bae864ba7"/>
      <w:footerReference xmlns:r="http://schemas.openxmlformats.org/officeDocument/2006/relationships" w:type="default" r:id="R9fbe832ef48d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f8b6bae864ba7" /><Relationship Type="http://schemas.openxmlformats.org/officeDocument/2006/relationships/footer" Target="/word/footer1.xml" Id="R9fbe832ef48d43d1" /></Relationships>
</file>