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56f511b1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9f1135ced84406b"/>
      <w:footerReference xmlns:r="http://schemas.openxmlformats.org/officeDocument/2006/relationships" w:type="default" r:id="R90b03a4a2ab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1135ced84406b" /><Relationship Type="http://schemas.openxmlformats.org/officeDocument/2006/relationships/footer" Target="/word/footer1.xml" Id="R90b03a4a2ab34fad" /></Relationships>
</file>