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695efff6c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TLR HOLDING AS</w:t>
      </w:r>
    </w:p>
    <w:sectPr>
      <w:headerReference xmlns:r="http://schemas.openxmlformats.org/officeDocument/2006/relationships" w:type="default" r:id="R9528c6abd8b3448f"/>
      <w:footerReference xmlns:r="http://schemas.openxmlformats.org/officeDocument/2006/relationships" w:type="default" r:id="R7f083a2300f0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TLR HOLDING AS   ·   Org.nr 928 314 103   ·   Millerjordneset 8   ·   8520 ANKENES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c6abd8b3448f" /><Relationship Type="http://schemas.openxmlformats.org/officeDocument/2006/relationships/footer" Target="/word/footer1.xml" Id="R7f083a2300f04bc0" /></Relationships>
</file>