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7414f4794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KWD II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KWD II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0940f2d554497"/>
      <w:footerReference xmlns:r="http://schemas.openxmlformats.org/officeDocument/2006/relationships" w:type="default" r:id="R0abeadea519b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KWD II HOLDING AS   ·   Org.nr 928 328 333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KWD II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0940f2d554497" /><Relationship Type="http://schemas.openxmlformats.org/officeDocument/2006/relationships/footer" Target="/word/footer1.xml" Id="R0abeadea519b4d2b" /></Relationships>
</file>