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a5c831cd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MULLAKS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MULLAKS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0c8e763f647ba"/>
      <w:footerReference xmlns:r="http://schemas.openxmlformats.org/officeDocument/2006/relationships" w:type="default" r:id="Re43429014222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0c8e763f647ba" /><Relationship Type="http://schemas.openxmlformats.org/officeDocument/2006/relationships/footer" Target="/word/footer1.xml" Id="Re434290142224ab8" /></Relationships>
</file>