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e52b70e834d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JEM ANDERSEN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JEM ANDERSEN INVEST AS</w:t>
      </w:r>
    </w:p>
    <w:sectPr>
      <w:headerReference xmlns:r="http://schemas.openxmlformats.org/officeDocument/2006/relationships" w:type="default" r:id="Rd697cc04b23843eb"/>
      <w:footerReference xmlns:r="http://schemas.openxmlformats.org/officeDocument/2006/relationships" w:type="default" r:id="R7c04b6edca43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JEM ANDERSEN INVEST AS   ·   Org.nr 928 331 393   ·   Hagasletta 10   ·   2008 FJERDINGBY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JEM ANDERSEN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7cc04b23843eb" /><Relationship Type="http://schemas.openxmlformats.org/officeDocument/2006/relationships/footer" Target="/word/footer1.xml" Id="R7c04b6edca434a7f" /></Relationships>
</file>