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56269017d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66b5e06de7ef46eb"/>
      <w:footerReference xmlns:r="http://schemas.openxmlformats.org/officeDocument/2006/relationships" w:type="default" r:id="R628b151ad0c7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5e06de7ef46eb" /><Relationship Type="http://schemas.openxmlformats.org/officeDocument/2006/relationships/footer" Target="/word/footer1.xml" Id="R628b151ad0c74bf1" /></Relationships>
</file>