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9073991ef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SULINI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SULINI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b4155f85ee447e"/>
      <w:footerReference xmlns:r="http://schemas.openxmlformats.org/officeDocument/2006/relationships" w:type="default" r:id="Rf6881ede29f4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4155f85ee447e" /><Relationship Type="http://schemas.openxmlformats.org/officeDocument/2006/relationships/footer" Target="/word/footer1.xml" Id="Rf6881ede29f4446a" /></Relationships>
</file>