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4856c033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SØBY AS</w:t>
      </w:r>
    </w:p>
    <w:sectPr>
      <w:headerReference xmlns:r="http://schemas.openxmlformats.org/officeDocument/2006/relationships" w:type="default" r:id="R3e9aec5d6a7241e0"/>
      <w:footerReference xmlns:r="http://schemas.openxmlformats.org/officeDocument/2006/relationships" w:type="default" r:id="Rd28b5ffa4cc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SØBY AS   ·   Org.nr 928 357 023   ·   Broen 5D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SØBY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ec5d6a7241e0" /><Relationship Type="http://schemas.openxmlformats.org/officeDocument/2006/relationships/footer" Target="/word/footer1.xml" Id="Rd28b5ffa4cc64c8c" /></Relationships>
</file>