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57e77147e64e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TRYGG KOBRO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TRYGG KOBRO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16078ed867c4e5d"/>
      <w:footerReference xmlns:r="http://schemas.openxmlformats.org/officeDocument/2006/relationships" w:type="default" r:id="R1c7225be970c49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TRYGG KOBRO AS   ·   Org.nr 928 357 120   ·   Hans Nielsen Hauges gate 39A   ·   0481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TRYGG KOBRO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6078ed867c4e5d" /><Relationship Type="http://schemas.openxmlformats.org/officeDocument/2006/relationships/footer" Target="/word/footer1.xml" Id="R1c7225be970c49f0" /></Relationships>
</file>