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d84b2b37e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NORDIC INDEX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NORDIC INDEX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1fb6f156d4392"/>
      <w:footerReference xmlns:r="http://schemas.openxmlformats.org/officeDocument/2006/relationships" w:type="default" r:id="R7c121d46a0cd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1fb6f156d4392" /><Relationship Type="http://schemas.openxmlformats.org/officeDocument/2006/relationships/footer" Target="/word/footer1.xml" Id="R7c121d46a0cd4da4" /></Relationships>
</file>