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404c02fb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NORDIC INDEX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0c14bd31ad2d4265"/>
      <w:footerReference xmlns:r="http://schemas.openxmlformats.org/officeDocument/2006/relationships" w:type="default" r:id="Rd5b782cf8965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4bd31ad2d4265" /><Relationship Type="http://schemas.openxmlformats.org/officeDocument/2006/relationships/footer" Target="/word/footer1.xml" Id="Rd5b782cf89654bc9" /></Relationships>
</file>