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354e91baf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OPPØVE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033765d7e5c14479"/>
      <w:footerReference xmlns:r="http://schemas.openxmlformats.org/officeDocument/2006/relationships" w:type="default" r:id="Rdc2c81b62696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765d7e5c14479" /><Relationship Type="http://schemas.openxmlformats.org/officeDocument/2006/relationships/footer" Target="/word/footer1.xml" Id="Rdc2c81b626964c9f" /></Relationships>
</file>