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8a7ad6a7b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BRÅTVEIT AS</w:t>
      </w:r>
    </w:p>
    <w:sectPr>
      <w:headerReference xmlns:r="http://schemas.openxmlformats.org/officeDocument/2006/relationships" w:type="default" r:id="R4541b8fc94744028"/>
      <w:footerReference xmlns:r="http://schemas.openxmlformats.org/officeDocument/2006/relationships" w:type="default" r:id="R093b11b03d14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1b8fc94744028" /><Relationship Type="http://schemas.openxmlformats.org/officeDocument/2006/relationships/footer" Target="/word/footer1.xml" Id="R093b11b03d144c52" /></Relationships>
</file>