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b74c64e66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0c6e78624743c7"/>
      <w:footerReference xmlns:r="http://schemas.openxmlformats.org/officeDocument/2006/relationships" w:type="default" r:id="R651e8c5ec055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c6e78624743c7" /><Relationship Type="http://schemas.openxmlformats.org/officeDocument/2006/relationships/footer" Target="/word/footer1.xml" Id="R651e8c5ec0554e01" /></Relationships>
</file>