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20feafc0af48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ALMAS HOLDING AS</w:t>
      </w:r>
    </w:p>
    <w:sectPr>
      <w:headerReference xmlns:r="http://schemas.openxmlformats.org/officeDocument/2006/relationships" w:type="default" r:id="R314282a50c8d4924"/>
      <w:footerReference xmlns:r="http://schemas.openxmlformats.org/officeDocument/2006/relationships" w:type="default" r:id="Ra6f8e7bf84da48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ALMAS HOLDING AS   ·   Org.nr 928 486 796   ·   Drammensveien 418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4282a50c8d4924" /><Relationship Type="http://schemas.openxmlformats.org/officeDocument/2006/relationships/footer" Target="/word/footer1.xml" Id="Ra6f8e7bf84da486b" /></Relationships>
</file>