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6f6eaae2f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MYLER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MYLER INVEST AS</w:t>
      </w:r>
    </w:p>
    <w:sectPr>
      <w:headerReference xmlns:r="http://schemas.openxmlformats.org/officeDocument/2006/relationships" w:type="default" r:id="R0526bfcb1b1d493a"/>
      <w:footerReference xmlns:r="http://schemas.openxmlformats.org/officeDocument/2006/relationships" w:type="default" r:id="Re485b2c85d60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MYLER INVEST AS   ·   Org.nr 928 489 361   ·   Falkmoveien 3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6bfcb1b1d493a" /><Relationship Type="http://schemas.openxmlformats.org/officeDocument/2006/relationships/footer" Target="/word/footer1.xml" Id="Re485b2c85d6043dd" /></Relationships>
</file>