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54af90aed4e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TSR-HOLDNING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TSR-HOLDNING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25045aa294439e"/>
      <w:footerReference xmlns:r="http://schemas.openxmlformats.org/officeDocument/2006/relationships" w:type="default" r:id="R6b5654df42bd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TSR-HOLDNING AS   ·   Org.nr 928 493 245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TSR-HOLDNING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5045aa294439e" /><Relationship Type="http://schemas.openxmlformats.org/officeDocument/2006/relationships/footer" Target="/word/footer1.xml" Id="R6b5654df42bd4dc4" /></Relationships>
</file>