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ad2d97d41a40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STERK 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 I Telemark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 I Telemark,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STERK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6ba121011f403b"/>
      <w:footerReference xmlns:r="http://schemas.openxmlformats.org/officeDocument/2006/relationships" w:type="default" r:id="R8bcee1b233544d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STERK ENTREPRENØR AS   ·   Org.nr 928 523 292   ·   Televegen 7   ·   3802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STERK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6ba121011f403b" /><Relationship Type="http://schemas.openxmlformats.org/officeDocument/2006/relationships/footer" Target="/word/footer1.xml" Id="R8bcee1b233544d1a" /></Relationships>
</file>