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566635c9c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TOR ANDREAS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Nordre Toten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Nordre Toten,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TOR ANDREAS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179d0c63ab41b6"/>
      <w:footerReference xmlns:r="http://schemas.openxmlformats.org/officeDocument/2006/relationships" w:type="default" r:id="Re227f5462421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TOR ANDREAS OLSEN AS   ·   Org.nr 928 530 043   ·   Engelundsvegen 39   ·   2820 NORDRE TOTEN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TOR ANDREAS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79d0c63ab41b6" /><Relationship Type="http://schemas.openxmlformats.org/officeDocument/2006/relationships/footer" Target="/word/footer1.xml" Id="Re227f54624214356" /></Relationships>
</file>