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adc9da76e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Nordre Toten,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TOR ANDREAS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ANDREAS OLSEN AS</w:t>
      </w:r>
    </w:p>
    <w:sectPr>
      <w:headerReference xmlns:r="http://schemas.openxmlformats.org/officeDocument/2006/relationships" w:type="default" r:id="Rc4f77d18f5474972"/>
      <w:footerReference xmlns:r="http://schemas.openxmlformats.org/officeDocument/2006/relationships" w:type="default" r:id="Rf0fef6b33d34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ANDREAS OLSEN AS   ·   Org.nr 928 530 043   ·   Engelundsvegen 39   ·   2820 NORDRE TOTEN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ANDREAS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77d18f5474972" /><Relationship Type="http://schemas.openxmlformats.org/officeDocument/2006/relationships/footer" Target="/word/footer1.xml" Id="Rf0fef6b33d344adf" /></Relationships>
</file>