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039bbdf6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BJØRNDAL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BJØRNDAL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f30d70729463e"/>
      <w:footerReference xmlns:r="http://schemas.openxmlformats.org/officeDocument/2006/relationships" w:type="default" r:id="R9b22b23e6951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BJØRNDAL AS   ·   Org.nr 928 535 606   ·   Professor Hansteens gate 65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f30d70729463e" /><Relationship Type="http://schemas.openxmlformats.org/officeDocument/2006/relationships/footer" Target="/word/footer1.xml" Id="R9b22b23e6951400d" /></Relationships>
</file>